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7F5" w:rsidRDefault="00E822CD" w:rsidP="00E822CD">
      <w:pPr>
        <w:spacing w:after="0" w:line="259" w:lineRule="auto"/>
        <w:ind w:left="10" w:right="229"/>
        <w:jc w:val="right"/>
      </w:pPr>
      <w:r>
        <w:rPr>
          <w:sz w:val="24"/>
        </w:rPr>
        <w:t xml:space="preserve">Приложение </w:t>
      </w:r>
    </w:p>
    <w:p w:rsidR="00D247F5" w:rsidRDefault="00E822CD" w:rsidP="00E822CD">
      <w:pPr>
        <w:spacing w:after="0" w:line="259" w:lineRule="auto"/>
        <w:ind w:left="10" w:right="229"/>
        <w:jc w:val="right"/>
      </w:pPr>
      <w:r>
        <w:rPr>
          <w:sz w:val="24"/>
        </w:rPr>
        <w:t xml:space="preserve">к Положению о порядке сообщения </w:t>
      </w:r>
    </w:p>
    <w:p w:rsidR="00E822CD" w:rsidRDefault="00E822CD" w:rsidP="00E822CD">
      <w:pPr>
        <w:spacing w:after="0" w:line="259" w:lineRule="auto"/>
        <w:ind w:left="10" w:right="229"/>
        <w:jc w:val="right"/>
        <w:rPr>
          <w:sz w:val="24"/>
        </w:rPr>
      </w:pPr>
      <w:r>
        <w:rPr>
          <w:sz w:val="24"/>
        </w:rPr>
        <w:t xml:space="preserve">муниципальными служащими </w:t>
      </w:r>
    </w:p>
    <w:p w:rsidR="00D247F5" w:rsidRDefault="00E822CD" w:rsidP="00E822CD">
      <w:pPr>
        <w:spacing w:after="0" w:line="259" w:lineRule="auto"/>
        <w:ind w:left="10" w:right="229"/>
        <w:jc w:val="right"/>
      </w:pPr>
      <w:r>
        <w:rPr>
          <w:sz w:val="24"/>
        </w:rPr>
        <w:t xml:space="preserve">Администрации Новологиновского сельского поселения </w:t>
      </w:r>
    </w:p>
    <w:p w:rsidR="00D247F5" w:rsidRDefault="00E822CD" w:rsidP="00E822CD">
      <w:pPr>
        <w:spacing w:after="0" w:line="259" w:lineRule="auto"/>
        <w:ind w:left="10" w:right="229"/>
        <w:jc w:val="right"/>
      </w:pPr>
      <w:r>
        <w:rPr>
          <w:sz w:val="24"/>
        </w:rPr>
        <w:t xml:space="preserve">Большереченского муниципального района </w:t>
      </w:r>
    </w:p>
    <w:p w:rsidR="00D247F5" w:rsidRDefault="00E822CD" w:rsidP="00E822CD">
      <w:pPr>
        <w:spacing w:after="0" w:line="241" w:lineRule="auto"/>
        <w:ind w:left="4805" w:right="0" w:firstLine="512"/>
        <w:jc w:val="right"/>
      </w:pPr>
      <w:r>
        <w:rPr>
          <w:sz w:val="24"/>
        </w:rPr>
        <w:t>Омской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0"/>
        </w:rPr>
        <w:t xml:space="preserve"> </w:t>
      </w:r>
    </w:p>
    <w:p w:rsidR="00D247F5" w:rsidRDefault="00E822CD">
      <w:pPr>
        <w:spacing w:after="0" w:line="259" w:lineRule="auto"/>
        <w:ind w:left="0" w:right="108" w:firstLine="0"/>
        <w:jc w:val="right"/>
      </w:pPr>
      <w:r>
        <w:rPr>
          <w:rFonts w:ascii="Courier New" w:eastAsia="Courier New" w:hAnsi="Courier New" w:cs="Courier New"/>
          <w:sz w:val="22"/>
        </w:rPr>
        <w:t xml:space="preserve"> </w:t>
      </w:r>
    </w:p>
    <w:p w:rsidR="00D247F5" w:rsidRDefault="00E822CD">
      <w:pPr>
        <w:spacing w:after="0" w:line="259" w:lineRule="auto"/>
        <w:ind w:left="0" w:right="0" w:firstLine="0"/>
        <w:jc w:val="right"/>
      </w:pPr>
      <w:r>
        <w:rPr>
          <w:rFonts w:ascii="Courier New" w:eastAsia="Courier New" w:hAnsi="Courier New" w:cs="Courier New"/>
          <w:sz w:val="22"/>
        </w:rPr>
        <w:t xml:space="preserve"> </w:t>
      </w:r>
    </w:p>
    <w:p w:rsidR="00D247F5" w:rsidRDefault="00E822CD">
      <w:pPr>
        <w:spacing w:after="0" w:line="259" w:lineRule="auto"/>
        <w:ind w:left="0" w:right="0" w:firstLine="0"/>
        <w:jc w:val="right"/>
      </w:pPr>
      <w:r>
        <w:rPr>
          <w:rFonts w:ascii="Courier New" w:eastAsia="Courier New" w:hAnsi="Courier New" w:cs="Courier New"/>
          <w:sz w:val="22"/>
        </w:rPr>
        <w:t xml:space="preserve"> </w:t>
      </w:r>
    </w:p>
    <w:p w:rsidR="00D247F5" w:rsidRDefault="00E822CD">
      <w:pPr>
        <w:spacing w:after="34" w:line="259" w:lineRule="auto"/>
        <w:ind w:left="0" w:right="133" w:firstLine="0"/>
        <w:jc w:val="right"/>
      </w:pPr>
      <w:r>
        <w:rPr>
          <w:rFonts w:ascii="Courier New" w:eastAsia="Courier New" w:hAnsi="Courier New" w:cs="Courier New"/>
          <w:sz w:val="22"/>
        </w:rPr>
        <w:t xml:space="preserve">___________________________________ </w:t>
      </w:r>
    </w:p>
    <w:p w:rsidR="00D247F5" w:rsidRDefault="00E822CD">
      <w:pPr>
        <w:spacing w:after="0"/>
        <w:ind w:left="2081" w:right="130" w:hanging="1930"/>
      </w:pPr>
      <w:r>
        <w:t xml:space="preserve">                                                                       </w:t>
      </w:r>
      <w:r>
        <w:rPr>
          <w:sz w:val="22"/>
        </w:rPr>
        <w:t xml:space="preserve">(должность, Ф.И.О представителя нанимателя) </w:t>
      </w:r>
      <w:r>
        <w:t xml:space="preserve">                                          от _______________________________                                          _________________________________ </w:t>
      </w:r>
    </w:p>
    <w:p w:rsidR="00D247F5" w:rsidRDefault="00E822CD">
      <w:pPr>
        <w:spacing w:after="68" w:line="259" w:lineRule="auto"/>
        <w:ind w:left="0" w:right="133" w:firstLine="0"/>
        <w:jc w:val="center"/>
      </w:pPr>
      <w:r>
        <w:rPr>
          <w:sz w:val="22"/>
        </w:rPr>
        <w:t xml:space="preserve">                                                                                   (Ф.И.О., замещаемая должность) </w:t>
      </w:r>
    </w:p>
    <w:p w:rsidR="00D247F5" w:rsidRDefault="00E822CD">
      <w:pPr>
        <w:spacing w:after="0" w:line="259" w:lineRule="auto"/>
        <w:ind w:left="720" w:right="0" w:firstLine="0"/>
        <w:jc w:val="left"/>
      </w:pPr>
      <w:r>
        <w:rPr>
          <w:sz w:val="32"/>
        </w:rPr>
        <w:t xml:space="preserve"> </w:t>
      </w:r>
    </w:p>
    <w:p w:rsidR="00D247F5" w:rsidRDefault="00E822CD">
      <w:pPr>
        <w:spacing w:after="25" w:line="259" w:lineRule="auto"/>
        <w:ind w:left="0" w:right="132" w:firstLine="0"/>
        <w:jc w:val="center"/>
      </w:pPr>
      <w:r>
        <w:rPr>
          <w:color w:val="26282F"/>
        </w:rPr>
        <w:t>УВЕДОМЛЕНИЕ</w:t>
      </w:r>
      <w:r>
        <w:t xml:space="preserve"> </w:t>
      </w:r>
    </w:p>
    <w:p w:rsidR="00D247F5" w:rsidRDefault="00E822CD">
      <w:pPr>
        <w:spacing w:after="0" w:line="279" w:lineRule="auto"/>
        <w:ind w:left="1802" w:right="1037" w:hanging="679"/>
        <w:jc w:val="left"/>
      </w:pPr>
      <w:r>
        <w:rPr>
          <w:color w:val="26282F"/>
        </w:rPr>
        <w:t>о возникновении личной заинтересованности при исполнении  должностных обязанностей, которая приводит или  может привести к конфликту интересов</w:t>
      </w:r>
      <w:r>
        <w:t xml:space="preserve"> </w:t>
      </w:r>
    </w:p>
    <w:p w:rsidR="00D247F5" w:rsidRDefault="00E822CD">
      <w:pPr>
        <w:spacing w:after="0" w:line="259" w:lineRule="auto"/>
        <w:ind w:left="720" w:right="0" w:firstLine="0"/>
        <w:jc w:val="left"/>
      </w:pPr>
      <w:r>
        <w:rPr>
          <w:sz w:val="32"/>
        </w:rPr>
        <w:t xml:space="preserve"> </w:t>
      </w:r>
    </w:p>
    <w:p w:rsidR="00D247F5" w:rsidRDefault="00E822CD">
      <w:pPr>
        <w:ind w:left="-5" w:right="130"/>
      </w:pPr>
      <w:r>
        <w:t xml:space="preserve">     Сообщаю о возникновении  у  меня   личной   заинтересованности   при исполнении должностных обязанностей, которая приводит или может  привести к конфликту интересов (нужное подчеркнуть). </w:t>
      </w:r>
    </w:p>
    <w:p w:rsidR="00D247F5" w:rsidRDefault="00E822CD">
      <w:pPr>
        <w:ind w:left="-5" w:right="130"/>
      </w:pPr>
      <w:r>
        <w:t xml:space="preserve">     Обстоятельства,    являющиеся   основанием   возникновения    личной заинтересованности: __________________________________________________ _____________________________________________________________________ </w:t>
      </w:r>
    </w:p>
    <w:p w:rsidR="00D247F5" w:rsidRDefault="00E822CD">
      <w:pPr>
        <w:ind w:left="-5" w:right="130"/>
      </w:pPr>
      <w:r>
        <w:t xml:space="preserve">     Должностные обязанности, на  исполнение  которых  влияет  или  может повлиять личная заинтересованность: ___________________________________ _____________________________________________________________________      Предлагаемые меры по  предотвращению  или  урегулированию  конфликта интересов: ________________________________________________________ _____________________________________________________________________ </w:t>
      </w:r>
    </w:p>
    <w:p w:rsidR="00D247F5" w:rsidRDefault="00E822CD">
      <w:pPr>
        <w:ind w:left="-5" w:right="130"/>
      </w:pPr>
      <w:r>
        <w:t xml:space="preserve">       Намереваюсь (не намереваюсь)  лично  присутствовать   на   заседании комиссию Администрации Новологиновского сельского поселения Большереченского муниципального района Омской области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(нужное подчеркнуть). </w:t>
      </w:r>
    </w:p>
    <w:p w:rsidR="00D247F5" w:rsidRDefault="00E822CD">
      <w:pPr>
        <w:spacing w:after="0" w:line="259" w:lineRule="auto"/>
        <w:ind w:left="720" w:right="0" w:firstLine="0"/>
        <w:jc w:val="left"/>
      </w:pPr>
      <w:r>
        <w:rPr>
          <w:sz w:val="32"/>
        </w:rPr>
        <w:lastRenderedPageBreak/>
        <w:t xml:space="preserve"> </w:t>
      </w:r>
    </w:p>
    <w:p w:rsidR="00D247F5" w:rsidRDefault="00E822CD">
      <w:pPr>
        <w:ind w:left="-5" w:right="130"/>
      </w:pPr>
      <w:r>
        <w:t xml:space="preserve">"__"__________ 20__ г.  ___________________              ______________________ </w:t>
      </w:r>
    </w:p>
    <w:p w:rsidR="00D247F5" w:rsidRDefault="00E822CD">
      <w:pPr>
        <w:spacing w:after="0" w:line="253" w:lineRule="auto"/>
        <w:ind w:left="0" w:right="460" w:firstLine="0"/>
      </w:pPr>
      <w:r>
        <w:t xml:space="preserve">                                               </w:t>
      </w:r>
      <w:r>
        <w:rPr>
          <w:sz w:val="22"/>
        </w:rPr>
        <w:t xml:space="preserve">(подпись лица,                                            (расшифровка подписи)                                                    направляющего уведомление) </w:t>
      </w:r>
      <w:r>
        <w:rPr>
          <w:rFonts w:ascii="Arial" w:eastAsia="Arial" w:hAnsi="Arial" w:cs="Arial"/>
          <w:sz w:val="24"/>
        </w:rPr>
        <w:t xml:space="preserve"> </w:t>
      </w:r>
    </w:p>
    <w:p w:rsidR="00D247F5" w:rsidRDefault="00E822CD">
      <w:pPr>
        <w:spacing w:after="0" w:line="264" w:lineRule="auto"/>
        <w:ind w:left="0" w:right="133" w:firstLine="0"/>
      </w:pPr>
      <w:r>
        <w:rPr>
          <w:rFonts w:ascii="Calibri" w:eastAsia="Calibri" w:hAnsi="Calibri" w:cs="Calibri"/>
          <w:sz w:val="22"/>
        </w:rPr>
        <w:t>*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Calibri" w:eastAsia="Calibri" w:hAnsi="Calibri" w:cs="Calibri"/>
          <w:sz w:val="18"/>
        </w:rPr>
        <w:t>Постановление Администрации Большереченского муниципального района Омско</w:t>
      </w:r>
      <w:r w:rsidR="009012F1">
        <w:rPr>
          <w:rFonts w:ascii="Calibri" w:eastAsia="Calibri" w:hAnsi="Calibri" w:cs="Calibri"/>
          <w:sz w:val="18"/>
        </w:rPr>
        <w:t xml:space="preserve">й области от 01.03.2016 г. № 16 </w:t>
      </w:r>
      <w:bookmarkStart w:id="0" w:name="_GoBack"/>
      <w:bookmarkEnd w:id="0"/>
      <w:r>
        <w:rPr>
          <w:rFonts w:ascii="Calibri" w:eastAsia="Calibri" w:hAnsi="Calibri" w:cs="Calibri"/>
          <w:sz w:val="18"/>
        </w:rPr>
        <w:t>«</w:t>
      </w:r>
      <w:r>
        <w:rPr>
          <w:rFonts w:ascii="Arial" w:eastAsia="Arial" w:hAnsi="Arial" w:cs="Arial"/>
          <w:sz w:val="18"/>
        </w:rPr>
        <w:t>Об утверждении Положения о порядке сообщения муниципальными служащими Администрации Новологиновского сельского поселения Большереченского муниципального района Омской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Calibri" w:eastAsia="Calibri" w:hAnsi="Calibri" w:cs="Calibri"/>
          <w:sz w:val="18"/>
        </w:rPr>
        <w:t>»</w:t>
      </w:r>
      <w:r>
        <w:rPr>
          <w:rFonts w:ascii="Calibri" w:eastAsia="Calibri" w:hAnsi="Calibri" w:cs="Calibri"/>
          <w:sz w:val="22"/>
        </w:rPr>
        <w:t xml:space="preserve"> </w:t>
      </w:r>
    </w:p>
    <w:sectPr w:rsidR="00D247F5">
      <w:pgSz w:w="11906" w:h="16838"/>
      <w:pgMar w:top="1440" w:right="660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F5"/>
    <w:rsid w:val="009012F1"/>
    <w:rsid w:val="00D247F5"/>
    <w:rsid w:val="00E8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283BF"/>
  <w15:docId w15:val="{1A92F2C6-4F86-474C-AC62-8A928165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" w:line="254" w:lineRule="auto"/>
      <w:ind w:left="161" w:right="13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421</Words>
  <Characters>2400</Characters>
  <Application>Microsoft Office Word</Application>
  <DocSecurity>0</DocSecurity>
  <Lines>20</Lines>
  <Paragraphs>5</Paragraphs>
  <ScaleCrop>false</ScaleCrop>
  <Company>diakov.net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Кучукова Анжелика Исламовна</dc:creator>
  <cp:keywords/>
  <cp:lastModifiedBy>user</cp:lastModifiedBy>
  <cp:revision>4</cp:revision>
  <dcterms:created xsi:type="dcterms:W3CDTF">2024-06-28T09:16:00Z</dcterms:created>
  <dcterms:modified xsi:type="dcterms:W3CDTF">2024-06-28T09:28:00Z</dcterms:modified>
</cp:coreProperties>
</file>