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8D" w:rsidRDefault="00BA768D" w:rsidP="00BA768D">
      <w:pPr>
        <w:pStyle w:val="a4"/>
        <w:spacing w:before="63"/>
        <w:ind w:left="3432" w:right="3437"/>
        <w:jc w:val="center"/>
      </w:pPr>
      <w:r>
        <w:t>Уважаемые</w:t>
      </w:r>
      <w:r>
        <w:rPr>
          <w:spacing w:val="-2"/>
        </w:rPr>
        <w:t xml:space="preserve"> </w:t>
      </w:r>
      <w:r>
        <w:t>граждане!</w:t>
      </w:r>
    </w:p>
    <w:p w:rsidR="00BA768D" w:rsidRDefault="00BA768D" w:rsidP="00BA768D">
      <w:pPr>
        <w:pStyle w:val="a4"/>
        <w:spacing w:before="10"/>
        <w:ind w:left="0"/>
        <w:rPr>
          <w:sz w:val="27"/>
        </w:rPr>
      </w:pPr>
    </w:p>
    <w:p w:rsidR="00BA768D" w:rsidRPr="00BA768D" w:rsidRDefault="00BA768D" w:rsidP="00BA7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8D">
        <w:rPr>
          <w:rFonts w:ascii="Times New Roman" w:hAnsi="Times New Roman" w:cs="Times New Roman"/>
          <w:sz w:val="28"/>
          <w:szCs w:val="28"/>
        </w:rPr>
        <w:t>Совет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Новологиновского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сельского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поселения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района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Омской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области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28.10.2024 г. в 11.00 часов, проводит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публичные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слушания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по</w:t>
      </w:r>
      <w:r w:rsidRPr="00BA7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768D">
        <w:rPr>
          <w:rFonts w:ascii="Times New Roman" w:hAnsi="Times New Roman" w:cs="Times New Roman"/>
          <w:sz w:val="28"/>
          <w:szCs w:val="28"/>
        </w:rPr>
        <w:t>проекту решения «О внесения изменений и дополнений в Устав Новологиновского сельского поселения»</w:t>
      </w:r>
    </w:p>
    <w:p w:rsidR="00BA768D" w:rsidRPr="00BA768D" w:rsidRDefault="00BA768D" w:rsidP="00BA768D">
      <w:pPr>
        <w:pStyle w:val="a4"/>
        <w:spacing w:before="1"/>
        <w:ind w:right="114"/>
        <w:jc w:val="both"/>
      </w:pPr>
      <w:r w:rsidRPr="00BA768D">
        <w:t>С</w:t>
      </w:r>
      <w:r w:rsidRPr="00BA768D">
        <w:rPr>
          <w:spacing w:val="1"/>
        </w:rPr>
        <w:t xml:space="preserve"> </w:t>
      </w:r>
      <w:r w:rsidRPr="00BA768D">
        <w:t>материалами</w:t>
      </w:r>
      <w:r w:rsidRPr="00BA768D">
        <w:rPr>
          <w:spacing w:val="1"/>
        </w:rPr>
        <w:t xml:space="preserve"> </w:t>
      </w:r>
      <w:r w:rsidRPr="00BA768D">
        <w:t>можно</w:t>
      </w:r>
      <w:r w:rsidRPr="00BA768D">
        <w:rPr>
          <w:spacing w:val="1"/>
        </w:rPr>
        <w:t xml:space="preserve"> </w:t>
      </w:r>
      <w:r w:rsidRPr="00BA768D">
        <w:t>ознакомиться:</w:t>
      </w:r>
    </w:p>
    <w:p w:rsidR="00BA768D" w:rsidRDefault="00BA768D" w:rsidP="00BA768D">
      <w:pPr>
        <w:pStyle w:val="a4"/>
        <w:spacing w:before="1"/>
        <w:ind w:right="114"/>
        <w:jc w:val="both"/>
      </w:pPr>
    </w:p>
    <w:p w:rsidR="00BA768D" w:rsidRDefault="00BA768D" w:rsidP="00BA768D">
      <w:pPr>
        <w:pStyle w:val="a6"/>
        <w:numPr>
          <w:ilvl w:val="0"/>
          <w:numId w:val="1"/>
        </w:numPr>
        <w:tabs>
          <w:tab w:val="left" w:pos="616"/>
        </w:tabs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Новологиновского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Большереченского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</w:t>
      </w:r>
    </w:p>
    <w:p w:rsidR="00BA768D" w:rsidRPr="00BA768D" w:rsidRDefault="0014235C" w:rsidP="00BA768D">
      <w:pPr>
        <w:pStyle w:val="a4"/>
        <w:spacing w:before="10"/>
        <w:ind w:left="0"/>
      </w:pPr>
      <w:hyperlink r:id="rId5" w:history="1">
        <w:r w:rsidR="00BA768D" w:rsidRPr="00BA768D">
          <w:rPr>
            <w:rStyle w:val="a3"/>
          </w:rPr>
          <w:t>https://novologinovskoe-pos-r52.gosweb.gosuslugi.ru/deyatelnost/sovet-selskogo-poseleniya/</w:t>
        </w:r>
      </w:hyperlink>
    </w:p>
    <w:p w:rsidR="00BA768D" w:rsidRDefault="00BA768D" w:rsidP="00BA768D">
      <w:pPr>
        <w:pStyle w:val="a6"/>
        <w:numPr>
          <w:ilvl w:val="0"/>
          <w:numId w:val="1"/>
        </w:numPr>
        <w:tabs>
          <w:tab w:val="left" w:pos="379"/>
        </w:tabs>
        <w:spacing w:before="89"/>
      </w:pPr>
      <w:r w:rsidRPr="00BA768D">
        <w:rPr>
          <w:sz w:val="28"/>
        </w:rPr>
        <w:t>в</w:t>
      </w:r>
      <w:r w:rsidRPr="00BA768D">
        <w:rPr>
          <w:spacing w:val="36"/>
          <w:sz w:val="28"/>
        </w:rPr>
        <w:t xml:space="preserve"> </w:t>
      </w:r>
      <w:r w:rsidRPr="00BA768D">
        <w:rPr>
          <w:sz w:val="28"/>
        </w:rPr>
        <w:t>газете</w:t>
      </w:r>
      <w:r w:rsidRPr="00BA768D">
        <w:rPr>
          <w:spacing w:val="36"/>
          <w:sz w:val="28"/>
        </w:rPr>
        <w:t xml:space="preserve"> </w:t>
      </w:r>
      <w:r w:rsidRPr="00BA768D">
        <w:rPr>
          <w:sz w:val="28"/>
        </w:rPr>
        <w:t>«Официальн</w:t>
      </w:r>
      <w:r w:rsidR="0014235C">
        <w:rPr>
          <w:sz w:val="28"/>
        </w:rPr>
        <w:t>ый бюллетень» от 03.10.2024 № 13</w:t>
      </w:r>
      <w:r w:rsidRPr="00BA768D">
        <w:rPr>
          <w:sz w:val="28"/>
        </w:rPr>
        <w:t xml:space="preserve"> (электронная версия по ссылке</w:t>
      </w:r>
      <w:r w:rsidRPr="00BA768D">
        <w:rPr>
          <w:color w:val="0462C1"/>
          <w:spacing w:val="1"/>
          <w:sz w:val="28"/>
        </w:rPr>
        <w:t xml:space="preserve"> https://novol</w:t>
      </w:r>
      <w:bookmarkStart w:id="0" w:name="_GoBack"/>
      <w:bookmarkEnd w:id="0"/>
      <w:r w:rsidRPr="00BA768D">
        <w:rPr>
          <w:color w:val="0462C1"/>
          <w:spacing w:val="1"/>
          <w:sz w:val="28"/>
        </w:rPr>
        <w:t>oginovskoe-pos-r52.gosweb.gosuslugi.ru/deyatelnost/ofitsialnyy-byulleten/</w:t>
      </w:r>
    </w:p>
    <w:p w:rsidR="00BA768D" w:rsidRDefault="00BA768D" w:rsidP="00BA768D">
      <w:pPr>
        <w:tabs>
          <w:tab w:val="left" w:pos="379"/>
        </w:tabs>
        <w:spacing w:before="89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-  «Платформа обратной связи (ПОС)»  </w:t>
      </w:r>
      <w:hyperlink r:id="rId6" w:history="1">
        <w:r>
          <w:rPr>
            <w:rStyle w:val="a3"/>
            <w:rFonts w:ascii="Times New Roman" w:hAnsi="Times New Roman" w:cs="Times New Roman"/>
            <w:sz w:val="28"/>
          </w:rPr>
          <w:t>https://pos.gosuslugi.ru/backoffice/</w:t>
        </w:r>
      </w:hyperlink>
    </w:p>
    <w:p w:rsidR="00BA768D" w:rsidRDefault="00BA768D" w:rsidP="00BA768D">
      <w:pPr>
        <w:pStyle w:val="a4"/>
        <w:spacing w:before="89" w:line="256" w:lineRule="auto"/>
        <w:ind w:right="101"/>
        <w:jc w:val="both"/>
        <w:rPr>
          <w:spacing w:val="-16"/>
        </w:rPr>
      </w:pPr>
      <w:r>
        <w:t xml:space="preserve">Предложения и замечания по </w:t>
      </w:r>
      <w:r>
        <w:rPr>
          <w:spacing w:val="1"/>
        </w:rPr>
        <w:t xml:space="preserve"> </w:t>
      </w:r>
      <w:r>
        <w:t>проекту решения « О внесения изменений и дополнений в Устав Новологиновского сельского поселения»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 октября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Новологиновского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38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адресу:</w:t>
      </w:r>
      <w:r>
        <w:rPr>
          <w:spacing w:val="-14"/>
        </w:rPr>
        <w:t xml:space="preserve"> </w:t>
      </w:r>
      <w:r>
        <w:t>Омская</w:t>
      </w:r>
      <w:r>
        <w:rPr>
          <w:spacing w:val="-18"/>
        </w:rPr>
        <w:t xml:space="preserve"> </w:t>
      </w:r>
      <w:r>
        <w:t>область,</w:t>
      </w:r>
      <w:r>
        <w:rPr>
          <w:spacing w:val="-14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Новологиново,</w:t>
      </w:r>
      <w:r>
        <w:rPr>
          <w:spacing w:val="-17"/>
        </w:rPr>
        <w:t xml:space="preserve"> </w:t>
      </w:r>
      <w:r>
        <w:t>ул.</w:t>
      </w:r>
      <w:r>
        <w:rPr>
          <w:spacing w:val="-16"/>
        </w:rPr>
        <w:t xml:space="preserve"> </w:t>
      </w:r>
      <w:r>
        <w:t>Советская,</w:t>
      </w:r>
      <w:r>
        <w:rPr>
          <w:spacing w:val="-15"/>
        </w:rPr>
        <w:t xml:space="preserve"> </w:t>
      </w:r>
      <w:r>
        <w:t>63,</w:t>
      </w:r>
      <w:r>
        <w:rPr>
          <w:spacing w:val="36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6"/>
        </w:rPr>
        <w:t xml:space="preserve"> </w:t>
      </w:r>
      <w:hyperlink r:id="rId7" w:history="1">
        <w:r>
          <w:rPr>
            <w:rStyle w:val="a3"/>
            <w:spacing w:val="-16"/>
            <w:lang w:val="en-US"/>
          </w:rPr>
          <w:t>adm</w:t>
        </w:r>
        <w:r>
          <w:rPr>
            <w:rStyle w:val="a3"/>
            <w:spacing w:val="-16"/>
          </w:rPr>
          <w:t>.</w:t>
        </w:r>
        <w:r>
          <w:rPr>
            <w:rStyle w:val="a3"/>
            <w:spacing w:val="-16"/>
            <w:lang w:val="en-US"/>
          </w:rPr>
          <w:t>nov</w:t>
        </w:r>
        <w:r>
          <w:rPr>
            <w:rStyle w:val="a3"/>
            <w:spacing w:val="-16"/>
          </w:rPr>
          <w:t>.61@</w:t>
        </w:r>
        <w:r>
          <w:rPr>
            <w:rStyle w:val="a3"/>
            <w:spacing w:val="-16"/>
            <w:lang w:val="en-US"/>
          </w:rPr>
          <w:t>mail</w:t>
        </w:r>
        <w:r>
          <w:rPr>
            <w:rStyle w:val="a3"/>
            <w:spacing w:val="-16"/>
          </w:rPr>
          <w:t>.</w:t>
        </w:r>
        <w:proofErr w:type="spellStart"/>
        <w:r>
          <w:rPr>
            <w:rStyle w:val="a3"/>
            <w:spacing w:val="-16"/>
            <w:lang w:val="en-US"/>
          </w:rPr>
          <w:t>ru</w:t>
        </w:r>
        <w:proofErr w:type="spellEnd"/>
      </w:hyperlink>
      <w:r w:rsidRPr="00BA768D">
        <w:rPr>
          <w:spacing w:val="-1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тел.: 8</w:t>
      </w:r>
      <w:r>
        <w:rPr>
          <w:spacing w:val="1"/>
        </w:rPr>
        <w:t xml:space="preserve"> </w:t>
      </w:r>
      <w:r>
        <w:t>(38169)</w:t>
      </w:r>
      <w:r>
        <w:rPr>
          <w:spacing w:val="1"/>
        </w:rPr>
        <w:t xml:space="preserve"> </w:t>
      </w:r>
      <w:r>
        <w:t>35-5-39.</w:t>
      </w:r>
    </w:p>
    <w:p w:rsidR="00BA768D" w:rsidRDefault="00BA768D" w:rsidP="00BA768D"/>
    <w:p w:rsidR="009D0CCB" w:rsidRDefault="009D0CCB"/>
    <w:sectPr w:rsidR="009D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4B"/>
    <w:multiLevelType w:val="hybridMultilevel"/>
    <w:tmpl w:val="1E18DABC"/>
    <w:lvl w:ilvl="0" w:tplc="160AFBEE">
      <w:numFmt w:val="bullet"/>
      <w:lvlText w:val="-"/>
      <w:lvlJc w:val="left"/>
      <w:pPr>
        <w:ind w:left="10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08D02">
      <w:numFmt w:val="bullet"/>
      <w:lvlText w:val="•"/>
      <w:lvlJc w:val="left"/>
      <w:pPr>
        <w:ind w:left="1046" w:hanging="514"/>
      </w:pPr>
      <w:rPr>
        <w:lang w:val="ru-RU" w:eastAsia="en-US" w:bidi="ar-SA"/>
      </w:rPr>
    </w:lvl>
    <w:lvl w:ilvl="2" w:tplc="10CCB0A4">
      <w:numFmt w:val="bullet"/>
      <w:lvlText w:val="•"/>
      <w:lvlJc w:val="left"/>
      <w:pPr>
        <w:ind w:left="1993" w:hanging="514"/>
      </w:pPr>
      <w:rPr>
        <w:lang w:val="ru-RU" w:eastAsia="en-US" w:bidi="ar-SA"/>
      </w:rPr>
    </w:lvl>
    <w:lvl w:ilvl="3" w:tplc="1A96489C">
      <w:numFmt w:val="bullet"/>
      <w:lvlText w:val="•"/>
      <w:lvlJc w:val="left"/>
      <w:pPr>
        <w:ind w:left="2939" w:hanging="514"/>
      </w:pPr>
      <w:rPr>
        <w:lang w:val="ru-RU" w:eastAsia="en-US" w:bidi="ar-SA"/>
      </w:rPr>
    </w:lvl>
    <w:lvl w:ilvl="4" w:tplc="DC704ADC">
      <w:numFmt w:val="bullet"/>
      <w:lvlText w:val="•"/>
      <w:lvlJc w:val="left"/>
      <w:pPr>
        <w:ind w:left="3886" w:hanging="514"/>
      </w:pPr>
      <w:rPr>
        <w:lang w:val="ru-RU" w:eastAsia="en-US" w:bidi="ar-SA"/>
      </w:rPr>
    </w:lvl>
    <w:lvl w:ilvl="5" w:tplc="3444963E">
      <w:numFmt w:val="bullet"/>
      <w:lvlText w:val="•"/>
      <w:lvlJc w:val="left"/>
      <w:pPr>
        <w:ind w:left="4833" w:hanging="514"/>
      </w:pPr>
      <w:rPr>
        <w:lang w:val="ru-RU" w:eastAsia="en-US" w:bidi="ar-SA"/>
      </w:rPr>
    </w:lvl>
    <w:lvl w:ilvl="6" w:tplc="6052B2B0">
      <w:numFmt w:val="bullet"/>
      <w:lvlText w:val="•"/>
      <w:lvlJc w:val="left"/>
      <w:pPr>
        <w:ind w:left="5779" w:hanging="514"/>
      </w:pPr>
      <w:rPr>
        <w:lang w:val="ru-RU" w:eastAsia="en-US" w:bidi="ar-SA"/>
      </w:rPr>
    </w:lvl>
    <w:lvl w:ilvl="7" w:tplc="9A78787A">
      <w:numFmt w:val="bullet"/>
      <w:lvlText w:val="•"/>
      <w:lvlJc w:val="left"/>
      <w:pPr>
        <w:ind w:left="6726" w:hanging="514"/>
      </w:pPr>
      <w:rPr>
        <w:lang w:val="ru-RU" w:eastAsia="en-US" w:bidi="ar-SA"/>
      </w:rPr>
    </w:lvl>
    <w:lvl w:ilvl="8" w:tplc="67BAB31E">
      <w:numFmt w:val="bullet"/>
      <w:lvlText w:val="•"/>
      <w:lvlJc w:val="left"/>
      <w:pPr>
        <w:ind w:left="7673" w:hanging="51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59"/>
    <w:rsid w:val="0014235C"/>
    <w:rsid w:val="006F2959"/>
    <w:rsid w:val="009D0CCB"/>
    <w:rsid w:val="00B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BA26"/>
  <w15:chartTrackingRefBased/>
  <w15:docId w15:val="{7EA360E0-0774-499C-8B21-BA7D1CB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68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A768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A768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A768D"/>
    <w:pPr>
      <w:widowControl w:val="0"/>
      <w:autoSpaceDE w:val="0"/>
      <w:autoSpaceDN w:val="0"/>
      <w:spacing w:after="0" w:line="240" w:lineRule="auto"/>
      <w:ind w:left="102" w:righ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nov.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novologinovskoe-pos-r52.gosweb.gosuslugi.ru/deyatelnost/sovet-selskogo-posel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2024-10-07T06:15:00Z</dcterms:created>
  <dcterms:modified xsi:type="dcterms:W3CDTF">2024-10-07T06:25:00Z</dcterms:modified>
</cp:coreProperties>
</file>